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1958"/>
        <w:gridCol w:w="845"/>
        <w:gridCol w:w="3071"/>
        <w:gridCol w:w="4865"/>
      </w:tblGrid>
      <w:tr w:rsidR="00812715" w:rsidRPr="001351A9" w14:paraId="5CBF8B7B" w14:textId="77777777" w:rsidTr="00812715">
        <w:trPr>
          <w:trHeight w:hRule="exact" w:val="586"/>
          <w:jc w:val="center"/>
        </w:trPr>
        <w:tc>
          <w:tcPr>
            <w:tcW w:w="1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7A41C" w14:textId="4413184B" w:rsidR="00812715" w:rsidRPr="001351A9" w:rsidRDefault="00812715" w:rsidP="00A57947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POZİSYON</w:t>
            </w:r>
          </w:p>
        </w:tc>
      </w:tr>
      <w:tr w:rsidR="00A57947" w:rsidRPr="001351A9" w14:paraId="312102C6" w14:textId="77777777" w:rsidTr="00812715">
        <w:trPr>
          <w:trHeight w:hRule="exact" w:val="586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7CB92" w14:textId="77777777" w:rsidR="00A57947" w:rsidRPr="001351A9" w:rsidRDefault="00A57947" w:rsidP="00A57947">
            <w:pPr>
              <w:widowControl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</w:rPr>
            </w:pPr>
            <w:r w:rsidRPr="001351A9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Hassas Görevler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59918D" w14:textId="77777777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51A9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Hassas Görevi Olan Personel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1D58C" w14:textId="77777777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51A9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Risk Düzeyi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DA1122" w14:textId="77777777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51A9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Görevin Yerine Getirilmeme Sonucu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024D0" w14:textId="4F91B79E" w:rsidR="00A57947" w:rsidRPr="001351A9" w:rsidRDefault="00A57947" w:rsidP="00A5794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51A9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 xml:space="preserve"> (Alınması Gereken Önlemler veya Kontroller)</w:t>
            </w:r>
          </w:p>
        </w:tc>
      </w:tr>
      <w:tr w:rsidR="00A57947" w:rsidRPr="001351A9" w14:paraId="70BA84A8" w14:textId="77777777" w:rsidTr="00812715">
        <w:trPr>
          <w:trHeight w:hRule="exact" w:val="1117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43D25" w14:textId="010D3FE4" w:rsidR="00A57947" w:rsidRPr="001351A9" w:rsidRDefault="008F20F2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Katılımcı Kayıt Bilgilerinin Saklanması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A9EC4" w14:textId="4E314AE9" w:rsidR="00A57947" w:rsidRPr="001351A9" w:rsidRDefault="008F20F2" w:rsidP="008F20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Müdür</w:t>
            </w:r>
            <w:r>
              <w:rPr>
                <w:rFonts w:ascii="Times New Roman" w:eastAsia="Times New Roman" w:hAnsi="Times New Roman" w:cs="Times New Roman"/>
              </w:rPr>
              <w:br/>
              <w:t>Müdür Yardımcısı</w:t>
            </w:r>
            <w:r>
              <w:rPr>
                <w:rFonts w:ascii="Times New Roman" w:eastAsia="Times New Roman" w:hAnsi="Times New Roman" w:cs="Times New Roman"/>
              </w:rPr>
              <w:br/>
              <w:t>Büro Personeli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99561" w14:textId="24C1E154" w:rsidR="00A57947" w:rsidRPr="001351A9" w:rsidRDefault="008F20F2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0F2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Yüksek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46B5A" w14:textId="1A202FB5" w:rsidR="00A57947" w:rsidRPr="001351A9" w:rsidRDefault="00E13C0E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Kayıt bilgilerinin üçüncü şahısların eline geçmesi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2F9E" w14:textId="680F137E" w:rsidR="00A57947" w:rsidRPr="001351A9" w:rsidRDefault="00E13C0E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Kayıt Bilgilerinin üçüncü kişilerle paylaşılmaması, bilgilerin düzenli ve </w:t>
            </w:r>
            <w:proofErr w:type="gramStart"/>
            <w:r>
              <w:t>gizli  muhafaza</w:t>
            </w:r>
            <w:proofErr w:type="gramEnd"/>
            <w:r>
              <w:t xml:space="preserve"> edilmesi sağlanır</w:t>
            </w:r>
          </w:p>
        </w:tc>
      </w:tr>
      <w:tr w:rsidR="00A57947" w:rsidRPr="001351A9" w14:paraId="1EF82A76" w14:textId="77777777" w:rsidTr="003E3F5C">
        <w:trPr>
          <w:trHeight w:hRule="exact" w:val="1119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00D14" w14:textId="02D6F2F5" w:rsidR="00A57947" w:rsidRPr="001351A9" w:rsidRDefault="008F20F2" w:rsidP="008F20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Sınav Sorularının Hazırlanması, Basımı, Okunması </w:t>
            </w:r>
            <w:r>
              <w:t xml:space="preserve">Sınav ve </w:t>
            </w:r>
            <w:r>
              <w:t>Sonuçlarının ilanı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28F68" w14:textId="4DFB2878" w:rsidR="00A57947" w:rsidRPr="001351A9" w:rsidRDefault="008F20F2" w:rsidP="008F20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Müdür</w:t>
            </w:r>
            <w:r>
              <w:rPr>
                <w:rFonts w:ascii="Times New Roman" w:eastAsia="Times New Roman" w:hAnsi="Times New Roman" w:cs="Times New Roman"/>
              </w:rPr>
              <w:br/>
              <w:t>Müdür Yardımcısı</w:t>
            </w:r>
            <w:r>
              <w:rPr>
                <w:rFonts w:ascii="Times New Roman" w:eastAsia="Times New Roman" w:hAnsi="Times New Roman" w:cs="Times New Roman"/>
              </w:rPr>
              <w:br/>
              <w:t>Büro Personeli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46C24" w14:textId="5B836085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54F02" w14:textId="6D374453" w:rsidR="00A57947" w:rsidRPr="001351A9" w:rsidRDefault="00E13C0E" w:rsidP="003E3F5C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Sınav sonuçlarının üçüncü şahısların eline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geçmesi ,sonuçların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hatalı okunması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E6D4" w14:textId="6182FC13" w:rsidR="00A57947" w:rsidRPr="001351A9" w:rsidRDefault="00E13C0E" w:rsidP="00BB5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Sınav sorularının hazırlanmasından sonuçların ilan edilmesine kadar olan süredeki her türlü iş ve </w:t>
            </w:r>
            <w:proofErr w:type="gramStart"/>
            <w:r>
              <w:t>işlemlerin ,gizlilik</w:t>
            </w:r>
            <w:proofErr w:type="gramEnd"/>
            <w:r>
              <w:t xml:space="preserve"> içinde ve güvenlik önlemleri almak suretiyle yürütülmesi sağlanır </w:t>
            </w:r>
            <w:bookmarkStart w:id="0" w:name="_GoBack"/>
            <w:bookmarkEnd w:id="0"/>
          </w:p>
        </w:tc>
      </w:tr>
      <w:tr w:rsidR="00A57947" w:rsidRPr="001351A9" w14:paraId="45B054D7" w14:textId="77777777" w:rsidTr="00812715">
        <w:trPr>
          <w:trHeight w:hRule="exact" w:val="992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1A35F" w14:textId="4AF8A7FC" w:rsidR="00A57947" w:rsidRPr="001351A9" w:rsidRDefault="008F20F2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Harcama Yetkilisi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53752" w14:textId="68F8D2FB" w:rsidR="00A57947" w:rsidRPr="001351A9" w:rsidRDefault="008F20F2" w:rsidP="008F20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Müdür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82D64" w14:textId="3989EEA6" w:rsidR="00A57947" w:rsidRPr="001351A9" w:rsidRDefault="008F20F2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0F2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Yüksek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21EAE" w14:textId="0E32374D" w:rsidR="00A57947" w:rsidRPr="001351A9" w:rsidRDefault="008F20F2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0F2">
              <w:rPr>
                <w:rFonts w:ascii="Times New Roman" w:eastAsia="Times New Roman" w:hAnsi="Times New Roman" w:cs="Times New Roman"/>
              </w:rPr>
              <w:t xml:space="preserve">Kamu zararına sebebiyet verme                                Sunulan hizmetin aksaması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F2BE" w14:textId="54458C6D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7947" w:rsidRPr="001351A9" w14:paraId="403DBB67" w14:textId="77777777" w:rsidTr="00812715">
        <w:trPr>
          <w:trHeight w:hRule="exact" w:val="985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39293" w14:textId="679723BA" w:rsidR="00A57947" w:rsidRPr="001351A9" w:rsidRDefault="008F20F2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Gerçekleştirme Görevlisi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ADC68" w14:textId="5413A822" w:rsidR="00A57947" w:rsidRPr="001351A9" w:rsidRDefault="008F20F2" w:rsidP="008F20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Müdür Yardımcısı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654CE" w14:textId="7E594E74" w:rsidR="00A57947" w:rsidRPr="001351A9" w:rsidRDefault="008F20F2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0F2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Yüksek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2033" w14:textId="775B12EB" w:rsidR="00A57947" w:rsidRPr="001351A9" w:rsidRDefault="008F20F2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0F2">
              <w:rPr>
                <w:rFonts w:ascii="Times New Roman" w:eastAsia="Times New Roman" w:hAnsi="Times New Roman" w:cs="Times New Roman"/>
              </w:rPr>
              <w:t>Kamu zararına sebebiyet verme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8F20F2">
              <w:rPr>
                <w:rFonts w:ascii="Times New Roman" w:eastAsia="Times New Roman" w:hAnsi="Times New Roman" w:cs="Times New Roman"/>
              </w:rPr>
              <w:t>Sunulan hizmetin aksaması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3BAA" w14:textId="1279BE6D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7947" w:rsidRPr="001351A9" w14:paraId="7DAC4A5B" w14:textId="77777777" w:rsidTr="00812715">
        <w:trPr>
          <w:trHeight w:hRule="exact" w:val="985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B45AC" w14:textId="53745C54" w:rsidR="00A57947" w:rsidRPr="001351A9" w:rsidRDefault="008F20F2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8F20F2"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Birimin kurum-içi ve kurum dışı evrakların genel takibini yapma, günlü ve süreli yazılara cevap vermek.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C9680" w14:textId="449438C3" w:rsidR="00A57947" w:rsidRPr="001351A9" w:rsidRDefault="008F20F2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8F20F2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Yazı-Evrak Kayıt Hizmetleri Birim Sorumlusu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67D20" w14:textId="15E563DB" w:rsidR="00A57947" w:rsidRPr="001351A9" w:rsidRDefault="008F20F2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8F20F2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Yüksek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AF92F" w14:textId="0BAA1B87" w:rsidR="00A57947" w:rsidRPr="001351A9" w:rsidRDefault="008F20F2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8F20F2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Kurumsal itibar, hak ve zaman kaybı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61A2" w14:textId="16FDECF6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</w:tr>
      <w:tr w:rsidR="00A57947" w:rsidRPr="001351A9" w14:paraId="08602A77" w14:textId="77777777" w:rsidTr="00812715">
        <w:trPr>
          <w:trHeight w:hRule="exact" w:val="985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D8256" w14:textId="30E61720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E120D" w14:textId="6FABE7BC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783BF" w14:textId="5D67BC33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5F627" w14:textId="0E5491BD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FFBF" w14:textId="345725DE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</w:tr>
    </w:tbl>
    <w:p w14:paraId="6C49D63E" w14:textId="37E248A6" w:rsidR="00A57947" w:rsidRPr="001351A9" w:rsidRDefault="001351A9" w:rsidP="00A57947">
      <w:pPr>
        <w:widowControl w:val="0"/>
        <w:spacing w:after="0" w:line="360" w:lineRule="atLeast"/>
        <w:ind w:left="709" w:right="656"/>
        <w:jc w:val="both"/>
        <w:rPr>
          <w:rFonts w:ascii="Times New Roman" w:eastAsia="‚l‚r –¾’©" w:hAnsi="Times New Roman" w:cs="Times New Roman"/>
          <w:i/>
          <w:iCs/>
          <w:lang w:val="en-US"/>
        </w:rPr>
      </w:pPr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*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İhtiyaca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göre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tablo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sayısı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ve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uzunluğu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değiştirilebilir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.</w:t>
      </w:r>
    </w:p>
    <w:sectPr w:rsidR="00A57947" w:rsidRPr="001351A9" w:rsidSect="007320C5">
      <w:headerReference w:type="default" r:id="rId7"/>
      <w:footerReference w:type="default" r:id="rId8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41BDD" w14:textId="77777777" w:rsidR="009D457A" w:rsidRDefault="009D457A" w:rsidP="00FF08A6">
      <w:pPr>
        <w:spacing w:after="0" w:line="240" w:lineRule="auto"/>
      </w:pPr>
      <w:r>
        <w:separator/>
      </w:r>
    </w:p>
  </w:endnote>
  <w:endnote w:type="continuationSeparator" w:id="0">
    <w:p w14:paraId="3BF861A1" w14:textId="77777777" w:rsidR="009D457A" w:rsidRDefault="009D457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2D61413B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28E5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BF301F0" w14:textId="77777777" w:rsidR="00151ABA" w:rsidRPr="00607331" w:rsidRDefault="00A5794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49E2B0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2E599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D3A4FB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11211A0" w14:textId="77777777" w:rsidR="00D17E25" w:rsidRPr="00607331" w:rsidRDefault="00A5794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D3B0CA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71030C1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3B1CB" w14:textId="77777777" w:rsidR="009D457A" w:rsidRDefault="009D457A" w:rsidP="00FF08A6">
      <w:pPr>
        <w:spacing w:after="0" w:line="240" w:lineRule="auto"/>
      </w:pPr>
      <w:r>
        <w:separator/>
      </w:r>
    </w:p>
  </w:footnote>
  <w:footnote w:type="continuationSeparator" w:id="0">
    <w:p w14:paraId="5E6AB144" w14:textId="77777777" w:rsidR="009D457A" w:rsidRDefault="009D457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084D31BD" w14:textId="77777777" w:rsidTr="00BD5C1E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25760DD4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EE403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6601081" r:id="rId2"/>
            </w:object>
          </w:r>
        </w:p>
      </w:tc>
      <w:tc>
        <w:tcPr>
          <w:tcW w:w="8845" w:type="dxa"/>
          <w:vMerge w:val="restart"/>
          <w:vAlign w:val="center"/>
        </w:tcPr>
        <w:p w14:paraId="3CFD4E90" w14:textId="1FB36906" w:rsidR="00FF08A6" w:rsidRPr="003528CF" w:rsidRDefault="000F6837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F6837">
            <w:rPr>
              <w:rFonts w:ascii="Times New Roman" w:eastAsia="Times New Roman" w:hAnsi="Times New Roman" w:cs="Times New Roman"/>
              <w:b/>
            </w:rPr>
            <w:t>HASSAS GÖREV FORMU</w:t>
          </w:r>
        </w:p>
      </w:tc>
      <w:tc>
        <w:tcPr>
          <w:tcW w:w="1984" w:type="dxa"/>
          <w:vAlign w:val="center"/>
        </w:tcPr>
        <w:p w14:paraId="5CBBCE44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2BE4EC62" w14:textId="44738C7A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1351A9">
            <w:rPr>
              <w:rFonts w:ascii="Times New Roman" w:eastAsia="Times New Roman" w:hAnsi="Times New Roman" w:cs="Times New Roman"/>
            </w:rPr>
            <w:t>265</w:t>
          </w:r>
        </w:p>
      </w:tc>
    </w:tr>
    <w:tr w:rsidR="003528CF" w:rsidRPr="003528CF" w14:paraId="4EA37E3A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479D3B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0BCB65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2AC797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2DBD34E8" w14:textId="1256C2BC" w:rsidR="00FF08A6" w:rsidRPr="003528CF" w:rsidRDefault="00812715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</w:t>
          </w:r>
          <w:r w:rsidR="00A57947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4C78DEDA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12E4EA9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88C903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384B018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74647211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E680F8D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40A219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3B79A3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5A4DDB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30DAA13B" w14:textId="77777777" w:rsidR="00FF08A6" w:rsidRPr="003528CF" w:rsidRDefault="00A57947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B970C2B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9297A2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73EF8AA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5D65FD5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C27528E" w14:textId="2BB0FD17" w:rsidR="00FF08A6" w:rsidRPr="003528CF" w:rsidRDefault="007B486D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E13C0E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1351A9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2CBAADC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51E7E"/>
    <w:rsid w:val="000F6837"/>
    <w:rsid w:val="001351A9"/>
    <w:rsid w:val="00151ABA"/>
    <w:rsid w:val="002754A0"/>
    <w:rsid w:val="002E5890"/>
    <w:rsid w:val="00336BDC"/>
    <w:rsid w:val="003528CF"/>
    <w:rsid w:val="00367FFC"/>
    <w:rsid w:val="003D0F6C"/>
    <w:rsid w:val="003E3F5C"/>
    <w:rsid w:val="004060A6"/>
    <w:rsid w:val="00411010"/>
    <w:rsid w:val="0048082B"/>
    <w:rsid w:val="005433B4"/>
    <w:rsid w:val="00554A93"/>
    <w:rsid w:val="005761A9"/>
    <w:rsid w:val="00586215"/>
    <w:rsid w:val="005B4F2E"/>
    <w:rsid w:val="005D64C9"/>
    <w:rsid w:val="00607331"/>
    <w:rsid w:val="006167D9"/>
    <w:rsid w:val="006678E4"/>
    <w:rsid w:val="00674E66"/>
    <w:rsid w:val="0068274F"/>
    <w:rsid w:val="006D67AC"/>
    <w:rsid w:val="006F069E"/>
    <w:rsid w:val="007320C5"/>
    <w:rsid w:val="007B486D"/>
    <w:rsid w:val="00812715"/>
    <w:rsid w:val="0083479D"/>
    <w:rsid w:val="008454B9"/>
    <w:rsid w:val="00885800"/>
    <w:rsid w:val="008E3FF8"/>
    <w:rsid w:val="008F20F2"/>
    <w:rsid w:val="00992420"/>
    <w:rsid w:val="009D457A"/>
    <w:rsid w:val="00A33119"/>
    <w:rsid w:val="00A4726D"/>
    <w:rsid w:val="00A57947"/>
    <w:rsid w:val="00AC62D1"/>
    <w:rsid w:val="00AE474E"/>
    <w:rsid w:val="00B63D44"/>
    <w:rsid w:val="00B8166F"/>
    <w:rsid w:val="00BB539F"/>
    <w:rsid w:val="00BD2C6B"/>
    <w:rsid w:val="00BD5C1E"/>
    <w:rsid w:val="00BE7121"/>
    <w:rsid w:val="00BF12CD"/>
    <w:rsid w:val="00D16C4B"/>
    <w:rsid w:val="00D17E25"/>
    <w:rsid w:val="00D36EA2"/>
    <w:rsid w:val="00D95BE5"/>
    <w:rsid w:val="00E13C0E"/>
    <w:rsid w:val="00E173F1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69A7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13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5464-EEFA-4D3E-84D1-F5A798AA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2023-01-30T13:25:00Z</dcterms:created>
  <dcterms:modified xsi:type="dcterms:W3CDTF">2023-01-30T13:25:00Z</dcterms:modified>
</cp:coreProperties>
</file>